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7BC36" w14:textId="33AC507D" w:rsidR="00B3155C" w:rsidRPr="00214DAF" w:rsidRDefault="00B3155C" w:rsidP="001645F6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  <w:bookmarkStart w:id="0" w:name="_Hlk526423295"/>
    </w:p>
    <w:p w14:paraId="3C886F10" w14:textId="77777777" w:rsidR="00623A5D" w:rsidRPr="00214DAF" w:rsidRDefault="00623A5D" w:rsidP="00AF1DD7">
      <w:pPr>
        <w:spacing w:line="276" w:lineRule="auto"/>
        <w:jc w:val="center"/>
        <w:rPr>
          <w:rFonts w:ascii="Cambria" w:hAnsi="Cambria" w:cstheme="minorHAnsi"/>
          <w:b/>
          <w:bCs/>
          <w:iCs/>
          <w:sz w:val="36"/>
          <w:szCs w:val="36"/>
        </w:rPr>
      </w:pPr>
      <w:bookmarkStart w:id="1" w:name="_Hlk529377326"/>
    </w:p>
    <w:p w14:paraId="74FFD451" w14:textId="08944E31" w:rsidR="00AF1DD7" w:rsidRPr="00214DAF" w:rsidRDefault="00623A5D" w:rsidP="00AF1DD7">
      <w:pPr>
        <w:spacing w:line="276" w:lineRule="auto"/>
        <w:jc w:val="center"/>
        <w:rPr>
          <w:rFonts w:ascii="Cambria" w:hAnsi="Cambria" w:cstheme="minorHAnsi"/>
          <w:b/>
          <w:bCs/>
          <w:iCs/>
          <w:sz w:val="36"/>
          <w:szCs w:val="36"/>
        </w:rPr>
      </w:pPr>
      <w:r w:rsidRPr="00214DAF">
        <w:rPr>
          <w:rFonts w:ascii="Cambria" w:hAnsi="Cambria" w:cstheme="minorHAnsi"/>
          <w:b/>
          <w:bCs/>
          <w:iCs/>
          <w:sz w:val="36"/>
          <w:szCs w:val="36"/>
        </w:rPr>
        <w:t>Ancona e le crociere: sviluppo e sostenibilità</w:t>
      </w:r>
    </w:p>
    <w:p w14:paraId="2D9EF0DE" w14:textId="77777777" w:rsidR="00AB4DA2" w:rsidRDefault="00623A5D" w:rsidP="00AF1DD7">
      <w:pPr>
        <w:spacing w:line="276" w:lineRule="auto"/>
        <w:jc w:val="center"/>
        <w:rPr>
          <w:rFonts w:ascii="Cambria" w:hAnsi="Cambria" w:cstheme="minorHAnsi"/>
          <w:bCs/>
          <w:iCs/>
          <w:sz w:val="32"/>
          <w:szCs w:val="32"/>
        </w:rPr>
      </w:pPr>
      <w:r w:rsidRPr="00214DAF">
        <w:rPr>
          <w:rFonts w:ascii="Cambria" w:hAnsi="Cambria" w:cstheme="minorHAnsi"/>
          <w:bCs/>
          <w:iCs/>
          <w:sz w:val="32"/>
          <w:szCs w:val="32"/>
        </w:rPr>
        <w:t xml:space="preserve">Conversazione sulle opportunità legate al banchinamento </w:t>
      </w:r>
    </w:p>
    <w:p w14:paraId="656A8A01" w14:textId="6026051C" w:rsidR="00623A5D" w:rsidRPr="00214DAF" w:rsidRDefault="00623A5D" w:rsidP="00AF1DD7">
      <w:pPr>
        <w:spacing w:line="276" w:lineRule="auto"/>
        <w:jc w:val="center"/>
        <w:rPr>
          <w:rFonts w:ascii="Cambria" w:hAnsi="Cambria" w:cstheme="minorHAnsi"/>
          <w:bCs/>
          <w:iCs/>
          <w:sz w:val="32"/>
          <w:szCs w:val="32"/>
        </w:rPr>
      </w:pPr>
      <w:r w:rsidRPr="00214DAF">
        <w:rPr>
          <w:rFonts w:ascii="Cambria" w:hAnsi="Cambria" w:cstheme="minorHAnsi"/>
          <w:bCs/>
          <w:iCs/>
          <w:sz w:val="32"/>
          <w:szCs w:val="32"/>
        </w:rPr>
        <w:t>del Molo Clementino</w:t>
      </w:r>
    </w:p>
    <w:p w14:paraId="1E4CEFB2" w14:textId="77777777" w:rsidR="00623A5D" w:rsidRPr="00214DAF" w:rsidRDefault="00623A5D" w:rsidP="00AF1DD7">
      <w:pPr>
        <w:spacing w:line="276" w:lineRule="auto"/>
        <w:jc w:val="center"/>
        <w:rPr>
          <w:rFonts w:ascii="Cambria" w:hAnsi="Cambria"/>
        </w:rPr>
      </w:pPr>
    </w:p>
    <w:p w14:paraId="07F5FAB1" w14:textId="77777777" w:rsidR="002F61CF" w:rsidRPr="002B506C" w:rsidRDefault="002F61CF" w:rsidP="002F61CF">
      <w:pPr>
        <w:spacing w:line="276" w:lineRule="auto"/>
        <w:jc w:val="center"/>
        <w:rPr>
          <w:rFonts w:ascii="Cambria" w:hAnsi="Cambria" w:cstheme="minorHAnsi"/>
          <w:b/>
          <w:bCs/>
          <w:i/>
          <w:iCs/>
        </w:rPr>
      </w:pPr>
      <w:r w:rsidRPr="002B506C">
        <w:rPr>
          <w:rFonts w:ascii="Cambria" w:hAnsi="Cambria"/>
          <w:b/>
          <w:bCs/>
        </w:rPr>
        <w:t>Ancona, 29 luglio 2019, ore 21:00</w:t>
      </w:r>
    </w:p>
    <w:p w14:paraId="4A61DD1C" w14:textId="029F1FC9" w:rsidR="00623A5D" w:rsidRDefault="00214DAF" w:rsidP="00AF1DD7">
      <w:pPr>
        <w:spacing w:line="276" w:lineRule="auto"/>
        <w:jc w:val="center"/>
        <w:rPr>
          <w:rFonts w:ascii="Cambria" w:hAnsi="Cambria"/>
        </w:rPr>
      </w:pPr>
      <w:r w:rsidRPr="003B14F9">
        <w:rPr>
          <w:rFonts w:ascii="Cambria" w:hAnsi="Cambria"/>
        </w:rPr>
        <w:t>Terrazza del Museo Archeologico Nazionale delle Marche</w:t>
      </w:r>
    </w:p>
    <w:p w14:paraId="2D932070" w14:textId="22E0F7BF" w:rsidR="002F61CF" w:rsidRDefault="002F61CF" w:rsidP="00AF1DD7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(Via Gabriele Ferretti, 6)</w:t>
      </w:r>
    </w:p>
    <w:p w14:paraId="2E982AB0" w14:textId="77777777" w:rsidR="00623A5D" w:rsidRPr="003B14F9" w:rsidRDefault="00623A5D" w:rsidP="00AF1DD7">
      <w:pPr>
        <w:spacing w:line="276" w:lineRule="auto"/>
        <w:jc w:val="center"/>
        <w:rPr>
          <w:rFonts w:ascii="Cambria" w:hAnsi="Cambria" w:cstheme="minorHAnsi"/>
        </w:rPr>
      </w:pPr>
    </w:p>
    <w:p w14:paraId="3F0D671C" w14:textId="77777777" w:rsidR="00AF1DD7" w:rsidRPr="003B14F9" w:rsidRDefault="00AF1DD7" w:rsidP="001645F6">
      <w:pPr>
        <w:spacing w:line="276" w:lineRule="auto"/>
        <w:jc w:val="center"/>
        <w:rPr>
          <w:rFonts w:ascii="Cambria" w:hAnsi="Cambria" w:cstheme="minorHAnsi"/>
        </w:rPr>
      </w:pPr>
    </w:p>
    <w:p w14:paraId="7DD17D8D" w14:textId="4FD76523" w:rsidR="00062E8C" w:rsidRDefault="00062E8C" w:rsidP="002B506C">
      <w:pPr>
        <w:ind w:left="709"/>
        <w:jc w:val="both"/>
        <w:rPr>
          <w:rFonts w:ascii="Cambria" w:hAnsi="Cambria" w:cstheme="minorHAnsi"/>
          <w:b/>
          <w:i/>
        </w:rPr>
      </w:pPr>
      <w:bookmarkStart w:id="2" w:name="_Hlk530399460"/>
      <w:bookmarkEnd w:id="0"/>
      <w:bookmarkEnd w:id="1"/>
      <w:r>
        <w:rPr>
          <w:rFonts w:ascii="Cambria" w:hAnsi="Cambria" w:cstheme="minorHAnsi"/>
          <w:b/>
          <w:i/>
        </w:rPr>
        <w:t>Saluti:</w:t>
      </w:r>
    </w:p>
    <w:p w14:paraId="154FCC2E" w14:textId="3158B9BC" w:rsidR="00062E8C" w:rsidRDefault="00062E8C" w:rsidP="002B506C">
      <w:pPr>
        <w:ind w:left="709"/>
        <w:jc w:val="both"/>
        <w:rPr>
          <w:rFonts w:ascii="Cambria" w:hAnsi="Cambria" w:cstheme="minorHAnsi"/>
          <w:b/>
          <w:i/>
        </w:rPr>
      </w:pPr>
    </w:p>
    <w:p w14:paraId="33DA1D8A" w14:textId="19E2CB8C" w:rsidR="00062E8C" w:rsidRPr="007815DF" w:rsidRDefault="00062E8C" w:rsidP="002B506C">
      <w:pPr>
        <w:ind w:left="709"/>
        <w:jc w:val="both"/>
        <w:rPr>
          <w:rFonts w:ascii="Cambria" w:hAnsi="Cambria"/>
        </w:rPr>
      </w:pPr>
      <w:r w:rsidRPr="007815DF">
        <w:rPr>
          <w:rFonts w:ascii="Cambria" w:hAnsi="Cambria"/>
          <w:b/>
        </w:rPr>
        <w:t xml:space="preserve">Dott.ssa </w:t>
      </w:r>
      <w:r w:rsidR="007815DF" w:rsidRPr="007815DF">
        <w:rPr>
          <w:rFonts w:ascii="Cambria" w:hAnsi="Cambria"/>
          <w:b/>
        </w:rPr>
        <w:t xml:space="preserve">Nicoletta </w:t>
      </w:r>
      <w:proofErr w:type="spellStart"/>
      <w:r w:rsidR="007815DF" w:rsidRPr="007815DF">
        <w:rPr>
          <w:rFonts w:ascii="Cambria" w:hAnsi="Cambria"/>
          <w:b/>
        </w:rPr>
        <w:t>Frapiccini</w:t>
      </w:r>
      <w:proofErr w:type="spellEnd"/>
      <w:r w:rsidR="007815DF">
        <w:rPr>
          <w:rFonts w:ascii="Cambria" w:hAnsi="Cambria"/>
        </w:rPr>
        <w:t>, D</w:t>
      </w:r>
      <w:r w:rsidR="007815DF" w:rsidRPr="007815DF">
        <w:rPr>
          <w:rFonts w:ascii="Cambria" w:hAnsi="Cambria"/>
        </w:rPr>
        <w:t>irettrice del Museo Archeologico Nazionale delle Marche</w:t>
      </w:r>
    </w:p>
    <w:p w14:paraId="5041DABA" w14:textId="77777777" w:rsidR="00062E8C" w:rsidRDefault="00062E8C" w:rsidP="002B506C">
      <w:pPr>
        <w:ind w:left="709"/>
        <w:jc w:val="both"/>
        <w:rPr>
          <w:rFonts w:ascii="Cambria" w:hAnsi="Cambria" w:cstheme="minorHAnsi"/>
          <w:b/>
          <w:i/>
        </w:rPr>
      </w:pPr>
    </w:p>
    <w:p w14:paraId="3CCB8DBE" w14:textId="77777777" w:rsidR="00062E8C" w:rsidRDefault="00062E8C" w:rsidP="002B506C">
      <w:pPr>
        <w:ind w:left="709"/>
        <w:jc w:val="both"/>
        <w:rPr>
          <w:rFonts w:ascii="Cambria" w:hAnsi="Cambria" w:cstheme="minorHAnsi"/>
          <w:b/>
          <w:i/>
        </w:rPr>
      </w:pPr>
    </w:p>
    <w:p w14:paraId="537875D3" w14:textId="268C2FF9" w:rsidR="00623A5D" w:rsidRPr="003B14F9" w:rsidRDefault="00A14BF4" w:rsidP="002B506C">
      <w:pPr>
        <w:ind w:left="709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Con il contributo d</w:t>
      </w:r>
      <w:r w:rsidR="003B14F9">
        <w:rPr>
          <w:rFonts w:ascii="Cambria" w:hAnsi="Cambria" w:cstheme="minorHAnsi"/>
          <w:b/>
          <w:i/>
        </w:rPr>
        <w:t>i</w:t>
      </w:r>
      <w:r w:rsidR="00623A5D" w:rsidRPr="003B14F9">
        <w:rPr>
          <w:rFonts w:ascii="Cambria" w:hAnsi="Cambria" w:cstheme="minorHAnsi"/>
          <w:b/>
          <w:i/>
        </w:rPr>
        <w:t>:</w:t>
      </w:r>
    </w:p>
    <w:p w14:paraId="203D5322" w14:textId="6BAAF021" w:rsidR="00623A5D" w:rsidRPr="003B14F9" w:rsidRDefault="00623A5D" w:rsidP="002B506C">
      <w:pPr>
        <w:ind w:left="709"/>
        <w:jc w:val="both"/>
        <w:rPr>
          <w:rFonts w:ascii="Cambria" w:hAnsi="Cambria" w:cstheme="minorHAnsi"/>
        </w:rPr>
      </w:pPr>
    </w:p>
    <w:p w14:paraId="372FF913" w14:textId="59D6D455" w:rsidR="00623A5D" w:rsidRPr="003B14F9" w:rsidRDefault="00623A5D" w:rsidP="002B506C">
      <w:pPr>
        <w:ind w:left="709"/>
        <w:jc w:val="both"/>
        <w:rPr>
          <w:rFonts w:ascii="Cambria" w:hAnsi="Cambria"/>
        </w:rPr>
      </w:pPr>
      <w:proofErr w:type="spellStart"/>
      <w:r w:rsidRPr="003B14F9">
        <w:rPr>
          <w:rFonts w:ascii="Cambria" w:hAnsi="Cambria"/>
          <w:b/>
        </w:rPr>
        <w:t>Airam</w:t>
      </w:r>
      <w:proofErr w:type="spellEnd"/>
      <w:r w:rsidRPr="003B14F9">
        <w:rPr>
          <w:rFonts w:ascii="Cambria" w:hAnsi="Cambria"/>
          <w:b/>
        </w:rPr>
        <w:t xml:space="preserve"> Diaz Pastor</w:t>
      </w:r>
      <w:r w:rsidR="003B14F9">
        <w:rPr>
          <w:rFonts w:ascii="Cambria" w:hAnsi="Cambria"/>
        </w:rPr>
        <w:t xml:space="preserve">, Presidente </w:t>
      </w:r>
      <w:r w:rsidRPr="003B14F9">
        <w:rPr>
          <w:rFonts w:ascii="Cambria" w:hAnsi="Cambria"/>
        </w:rPr>
        <w:t>MedCruise</w:t>
      </w:r>
      <w:r w:rsidR="003B14F9">
        <w:rPr>
          <w:rFonts w:ascii="Cambria" w:hAnsi="Cambria"/>
        </w:rPr>
        <w:t xml:space="preserve">, </w:t>
      </w:r>
      <w:r w:rsidR="003B14F9" w:rsidRPr="003B14F9">
        <w:rPr>
          <w:rFonts w:ascii="Cambria" w:hAnsi="Cambria"/>
        </w:rPr>
        <w:t>Associazione</w:t>
      </w:r>
      <w:r w:rsidR="003B14F9">
        <w:rPr>
          <w:rFonts w:ascii="Cambria" w:hAnsi="Cambria"/>
        </w:rPr>
        <w:t xml:space="preserve"> dei porti crocieristici del Mediterraneo</w:t>
      </w:r>
    </w:p>
    <w:p w14:paraId="3C10B8C8" w14:textId="65E428B8" w:rsidR="00623A5D" w:rsidRPr="003B14F9" w:rsidRDefault="00623A5D" w:rsidP="002B506C">
      <w:pPr>
        <w:ind w:left="709"/>
        <w:jc w:val="both"/>
        <w:rPr>
          <w:rFonts w:ascii="Cambria" w:hAnsi="Cambria"/>
        </w:rPr>
      </w:pPr>
      <w:r w:rsidRPr="003B14F9">
        <w:rPr>
          <w:rFonts w:ascii="Cambria" w:hAnsi="Cambria"/>
          <w:b/>
        </w:rPr>
        <w:t>Francesco di Cesare,</w:t>
      </w:r>
      <w:r w:rsidRPr="003B14F9">
        <w:rPr>
          <w:rFonts w:ascii="Cambria" w:hAnsi="Cambria"/>
        </w:rPr>
        <w:t xml:space="preserve"> Presidente Risposte Turismo</w:t>
      </w:r>
    </w:p>
    <w:p w14:paraId="4A415BC6" w14:textId="77777777" w:rsidR="00623A5D" w:rsidRPr="003B14F9" w:rsidRDefault="00623A5D" w:rsidP="002B506C">
      <w:pPr>
        <w:ind w:left="709"/>
        <w:jc w:val="both"/>
        <w:rPr>
          <w:rFonts w:ascii="Cambria" w:hAnsi="Cambria" w:cstheme="minorHAnsi"/>
        </w:rPr>
      </w:pPr>
    </w:p>
    <w:p w14:paraId="499915A9" w14:textId="77777777" w:rsidR="00623A5D" w:rsidRPr="003B14F9" w:rsidRDefault="00623A5D" w:rsidP="002B506C">
      <w:pPr>
        <w:ind w:left="709"/>
        <w:jc w:val="both"/>
        <w:rPr>
          <w:rFonts w:ascii="Cambria" w:hAnsi="Cambria" w:cstheme="minorHAnsi"/>
        </w:rPr>
      </w:pPr>
    </w:p>
    <w:p w14:paraId="0A911456" w14:textId="4BAF3919" w:rsidR="003F0173" w:rsidRPr="003B14F9" w:rsidRDefault="00A14BF4" w:rsidP="002B506C">
      <w:pPr>
        <w:ind w:left="709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Partecipa</w:t>
      </w:r>
      <w:r w:rsidR="003B14F9">
        <w:rPr>
          <w:rFonts w:ascii="Cambria" w:hAnsi="Cambria" w:cstheme="minorHAnsi"/>
          <w:b/>
          <w:i/>
        </w:rPr>
        <w:t>no</w:t>
      </w:r>
      <w:r w:rsidR="00623A5D" w:rsidRPr="003B14F9">
        <w:rPr>
          <w:rFonts w:ascii="Cambria" w:hAnsi="Cambria" w:cstheme="minorHAnsi"/>
          <w:b/>
          <w:i/>
        </w:rPr>
        <w:t>:</w:t>
      </w:r>
    </w:p>
    <w:p w14:paraId="3833E799" w14:textId="3A48AB74" w:rsidR="00623A5D" w:rsidRPr="003B14F9" w:rsidRDefault="00623A5D" w:rsidP="002B506C">
      <w:pPr>
        <w:ind w:left="709"/>
        <w:jc w:val="both"/>
        <w:rPr>
          <w:rFonts w:ascii="Cambria" w:hAnsi="Cambria" w:cstheme="minorHAnsi"/>
        </w:rPr>
      </w:pPr>
    </w:p>
    <w:p w14:paraId="10E656F0" w14:textId="67D84C4C" w:rsidR="00623A5D" w:rsidRPr="00A14BF4" w:rsidRDefault="00623A5D" w:rsidP="002B506C">
      <w:pPr>
        <w:ind w:left="709"/>
        <w:jc w:val="both"/>
        <w:rPr>
          <w:rFonts w:ascii="Cambria" w:hAnsi="Cambria"/>
        </w:rPr>
      </w:pPr>
      <w:r w:rsidRPr="003B14F9">
        <w:rPr>
          <w:rFonts w:ascii="Cambria" w:hAnsi="Cambria" w:cstheme="minorHAnsi"/>
          <w:b/>
        </w:rPr>
        <w:t>Rodolfo</w:t>
      </w:r>
      <w:r w:rsidRPr="003B14F9">
        <w:rPr>
          <w:rFonts w:ascii="Cambria" w:hAnsi="Cambria"/>
          <w:b/>
          <w:bCs/>
        </w:rPr>
        <w:t xml:space="preserve"> Giampieri</w:t>
      </w:r>
      <w:r w:rsidRPr="003B14F9">
        <w:rPr>
          <w:rFonts w:ascii="Cambria" w:hAnsi="Cambria"/>
        </w:rPr>
        <w:t>, Presidente, A</w:t>
      </w:r>
      <w:r w:rsidR="006A0FBB">
        <w:rPr>
          <w:rFonts w:ascii="Cambria" w:hAnsi="Cambria"/>
        </w:rPr>
        <w:t>utorità di Sistema Portuale</w:t>
      </w:r>
      <w:r w:rsidRPr="003B14F9">
        <w:rPr>
          <w:rFonts w:ascii="Cambria" w:hAnsi="Cambria"/>
        </w:rPr>
        <w:t xml:space="preserve"> Mare Adriatico Centrale</w:t>
      </w:r>
      <w:r w:rsidR="00A14BF4">
        <w:rPr>
          <w:rFonts w:ascii="Cambria" w:hAnsi="Cambria"/>
        </w:rPr>
        <w:t xml:space="preserve">, </w:t>
      </w:r>
      <w:r w:rsidRPr="003B14F9">
        <w:rPr>
          <w:rFonts w:ascii="Cambria" w:hAnsi="Cambria"/>
          <w:b/>
          <w:bCs/>
        </w:rPr>
        <w:t>Valeria Mancinelli</w:t>
      </w:r>
      <w:r w:rsidRPr="003B14F9">
        <w:rPr>
          <w:rFonts w:ascii="Cambria" w:hAnsi="Cambria"/>
        </w:rPr>
        <w:t>, Sindaco, Comune di Ancona,</w:t>
      </w:r>
      <w:r w:rsidR="00A14BF4">
        <w:rPr>
          <w:rFonts w:ascii="Cambria" w:hAnsi="Cambria"/>
        </w:rPr>
        <w:t xml:space="preserve"> </w:t>
      </w:r>
      <w:r w:rsidRPr="003B14F9">
        <w:rPr>
          <w:rFonts w:ascii="Cambria" w:hAnsi="Cambria"/>
          <w:b/>
        </w:rPr>
        <w:t xml:space="preserve">Contrammiraglio </w:t>
      </w:r>
      <w:r w:rsidRPr="003B14F9">
        <w:rPr>
          <w:rFonts w:ascii="Cambria" w:hAnsi="Cambria"/>
          <w:b/>
          <w:bCs/>
        </w:rPr>
        <w:t>Enrico Moretti</w:t>
      </w:r>
      <w:r w:rsidRPr="003B14F9">
        <w:rPr>
          <w:rFonts w:ascii="Cambria" w:hAnsi="Cambria"/>
        </w:rPr>
        <w:t>, Direttore marittimo delle Marche e</w:t>
      </w:r>
      <w:r w:rsidR="0079076D">
        <w:rPr>
          <w:rFonts w:ascii="Cambria" w:hAnsi="Cambria"/>
        </w:rPr>
        <w:t xml:space="preserve"> Comandante del porto di Ancona</w:t>
      </w:r>
      <w:r w:rsidR="00A14BF4">
        <w:rPr>
          <w:rFonts w:ascii="Cambria" w:hAnsi="Cambria"/>
        </w:rPr>
        <w:t xml:space="preserve">, </w:t>
      </w:r>
      <w:r w:rsidRPr="003B14F9">
        <w:rPr>
          <w:rFonts w:ascii="Cambria" w:hAnsi="Cambria"/>
          <w:b/>
          <w:bCs/>
        </w:rPr>
        <w:t>Matteo Paroli</w:t>
      </w:r>
      <w:r w:rsidRPr="003B14F9">
        <w:rPr>
          <w:rFonts w:ascii="Cambria" w:hAnsi="Cambria"/>
        </w:rPr>
        <w:t xml:space="preserve">, Segretario Generale, </w:t>
      </w:r>
      <w:r w:rsidR="006A0FBB" w:rsidRPr="003B14F9">
        <w:rPr>
          <w:rFonts w:ascii="Cambria" w:hAnsi="Cambria"/>
        </w:rPr>
        <w:t>A</w:t>
      </w:r>
      <w:r w:rsidR="006A0FBB">
        <w:rPr>
          <w:rFonts w:ascii="Cambria" w:hAnsi="Cambria"/>
        </w:rPr>
        <w:t>utorità di Sistema Portuale</w:t>
      </w:r>
      <w:r w:rsidR="006A0FBB" w:rsidRPr="003B14F9">
        <w:rPr>
          <w:rFonts w:ascii="Cambria" w:hAnsi="Cambria"/>
        </w:rPr>
        <w:t xml:space="preserve"> Mare Adriatico Centrale</w:t>
      </w:r>
      <w:r w:rsidR="00A14BF4">
        <w:rPr>
          <w:rFonts w:ascii="Cambria" w:hAnsi="Cambria"/>
        </w:rPr>
        <w:t xml:space="preserve">, </w:t>
      </w:r>
      <w:r w:rsidRPr="003B14F9">
        <w:rPr>
          <w:rFonts w:ascii="Cambria" w:hAnsi="Cambria"/>
          <w:b/>
          <w:bCs/>
        </w:rPr>
        <w:t>Ida Simonella</w:t>
      </w:r>
      <w:r w:rsidR="00214DAF" w:rsidRPr="003B14F9">
        <w:rPr>
          <w:rFonts w:ascii="Cambria" w:hAnsi="Cambria"/>
        </w:rPr>
        <w:t>, A</w:t>
      </w:r>
      <w:r w:rsidR="007D1068" w:rsidRPr="003B14F9">
        <w:rPr>
          <w:rFonts w:ascii="Cambria" w:hAnsi="Cambria"/>
        </w:rPr>
        <w:t>ssessore</w:t>
      </w:r>
      <w:r w:rsidR="00214DAF" w:rsidRPr="003B14F9">
        <w:rPr>
          <w:rFonts w:ascii="Cambria" w:hAnsi="Cambria"/>
        </w:rPr>
        <w:t xml:space="preserve"> al Porto</w:t>
      </w:r>
      <w:r w:rsidR="006A0FBB">
        <w:rPr>
          <w:rFonts w:ascii="Cambria" w:hAnsi="Cambria"/>
        </w:rPr>
        <w:t xml:space="preserve">, </w:t>
      </w:r>
      <w:r w:rsidR="007D1068" w:rsidRPr="003B14F9">
        <w:rPr>
          <w:rFonts w:ascii="Cambria" w:hAnsi="Cambria"/>
        </w:rPr>
        <w:t>Comune di Ancona</w:t>
      </w:r>
      <w:r w:rsidR="00A14BF4">
        <w:rPr>
          <w:rFonts w:ascii="Cambria" w:hAnsi="Cambria"/>
        </w:rPr>
        <w:t xml:space="preserve">, </w:t>
      </w:r>
      <w:r w:rsidRPr="003B14F9">
        <w:rPr>
          <w:rFonts w:ascii="Cambria" w:hAnsi="Cambria"/>
          <w:b/>
          <w:bCs/>
        </w:rPr>
        <w:t>Gino Sabatini</w:t>
      </w:r>
      <w:r w:rsidR="007D1068" w:rsidRPr="003B14F9">
        <w:rPr>
          <w:rFonts w:ascii="Cambria" w:hAnsi="Cambria"/>
        </w:rPr>
        <w:t>, Presidente, Camera di Commercio delle Marche</w:t>
      </w:r>
      <w:r w:rsidR="00A14BF4">
        <w:rPr>
          <w:rFonts w:ascii="Cambria" w:hAnsi="Cambria"/>
        </w:rPr>
        <w:t xml:space="preserve">, e </w:t>
      </w:r>
      <w:bookmarkStart w:id="3" w:name="_Hlk14865053"/>
      <w:r w:rsidR="00A14BF4" w:rsidRPr="007D30C5">
        <w:rPr>
          <w:rFonts w:ascii="Cambria" w:hAnsi="Cambria"/>
          <w:b/>
          <w:bCs/>
        </w:rPr>
        <w:t>Massimiliano Polacco</w:t>
      </w:r>
      <w:r w:rsidR="00A14BF4" w:rsidRPr="007D30C5">
        <w:rPr>
          <w:rFonts w:ascii="Cambria" w:hAnsi="Cambria"/>
        </w:rPr>
        <w:t>, direttore Confcommercio</w:t>
      </w:r>
      <w:r w:rsidR="007D30C5" w:rsidRPr="007D30C5">
        <w:rPr>
          <w:rFonts w:ascii="Cambria" w:hAnsi="Cambria"/>
        </w:rPr>
        <w:t xml:space="preserve"> </w:t>
      </w:r>
      <w:r w:rsidR="00A14BF4" w:rsidRPr="007D30C5">
        <w:rPr>
          <w:rFonts w:ascii="Cambria" w:hAnsi="Cambria"/>
        </w:rPr>
        <w:t>con delega al Turismo della Camera di Commercio delle Marche.</w:t>
      </w:r>
    </w:p>
    <w:p w14:paraId="7BA4EAE6" w14:textId="77777777" w:rsidR="00214DAF" w:rsidRPr="003B14F9" w:rsidRDefault="00214DAF" w:rsidP="00AE75B7">
      <w:pPr>
        <w:ind w:left="709"/>
        <w:rPr>
          <w:rFonts w:ascii="Cambria" w:hAnsi="Cambria"/>
          <w:highlight w:val="yellow"/>
        </w:rPr>
      </w:pPr>
      <w:bookmarkStart w:id="4" w:name="_GoBack"/>
      <w:bookmarkEnd w:id="3"/>
      <w:bookmarkEnd w:id="4"/>
    </w:p>
    <w:p w14:paraId="64901521" w14:textId="06877539" w:rsidR="003B14F9" w:rsidRDefault="003B14F9" w:rsidP="003B14F9">
      <w:pPr>
        <w:ind w:firstLine="567"/>
        <w:rPr>
          <w:rFonts w:ascii="Cambria" w:hAnsi="Cambria" w:cstheme="minorHAnsi"/>
          <w:b/>
          <w:i/>
        </w:rPr>
      </w:pPr>
    </w:p>
    <w:p w14:paraId="1E023A4D" w14:textId="3221D2DD" w:rsidR="003B14F9" w:rsidRDefault="003B14F9" w:rsidP="003B14F9">
      <w:pPr>
        <w:ind w:firstLine="567"/>
        <w:jc w:val="center"/>
        <w:rPr>
          <w:rFonts w:ascii="Cambria" w:hAnsi="Cambria" w:cstheme="minorHAnsi"/>
          <w:b/>
        </w:rPr>
      </w:pPr>
    </w:p>
    <w:p w14:paraId="56A346EB" w14:textId="77777777" w:rsidR="00AE75B7" w:rsidRDefault="00AE75B7" w:rsidP="003B14F9">
      <w:pPr>
        <w:ind w:firstLine="567"/>
        <w:jc w:val="center"/>
        <w:rPr>
          <w:rFonts w:ascii="Cambria" w:hAnsi="Cambria" w:cstheme="minorHAnsi"/>
          <w:b/>
        </w:rPr>
      </w:pPr>
    </w:p>
    <w:p w14:paraId="15A8C435" w14:textId="55CA98C9" w:rsidR="003B14F9" w:rsidRPr="003B14F9" w:rsidRDefault="003B14F9" w:rsidP="003B14F9">
      <w:pPr>
        <w:ind w:firstLine="56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EVENTO APERTO FINO A CAPIENZA MASSIMA DELLO SPAZIO DISPONIBILE</w:t>
      </w:r>
    </w:p>
    <w:bookmarkEnd w:id="2"/>
    <w:p w14:paraId="4C4FC392" w14:textId="5A5779F0" w:rsidR="007A4BEE" w:rsidRPr="00214DAF" w:rsidRDefault="007A4BEE" w:rsidP="003F0173">
      <w:pPr>
        <w:rPr>
          <w:rFonts w:ascii="Cambria" w:hAnsi="Cambria" w:cstheme="minorHAnsi"/>
          <w:sz w:val="28"/>
          <w:szCs w:val="28"/>
        </w:rPr>
      </w:pPr>
    </w:p>
    <w:sectPr w:rsidR="007A4BEE" w:rsidRPr="00214DAF" w:rsidSect="00AE75B7">
      <w:headerReference w:type="default" r:id="rId8"/>
      <w:footerReference w:type="default" r:id="rId9"/>
      <w:pgSz w:w="11906" w:h="16838"/>
      <w:pgMar w:top="720" w:right="1133" w:bottom="720" w:left="72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E7973" w14:textId="77777777" w:rsidR="00BF2A51" w:rsidRDefault="00BF2A51" w:rsidP="00CE4998">
      <w:r>
        <w:separator/>
      </w:r>
    </w:p>
  </w:endnote>
  <w:endnote w:type="continuationSeparator" w:id="0">
    <w:p w14:paraId="451D4FAF" w14:textId="77777777" w:rsidR="00BF2A51" w:rsidRDefault="00BF2A51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4AF8" w14:textId="7C2F4D08" w:rsidR="00241C57" w:rsidRDefault="00241C57">
    <w:pPr>
      <w:pStyle w:val="Pidipagina"/>
      <w:jc w:val="right"/>
    </w:pPr>
  </w:p>
  <w:p w14:paraId="5815A66D" w14:textId="77777777" w:rsidR="00FC3369" w:rsidRDefault="00E709F4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>Ente pubblico non economico Legge 28/01/1994, n° 84 e s.m.i.</w:t>
    </w:r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14:paraId="23A3AEF0" w14:textId="519E7E09" w:rsidR="00E709F4" w:rsidRDefault="00E709F4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PEC: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D662B" w14:textId="77777777" w:rsidR="00BF2A51" w:rsidRDefault="00BF2A51" w:rsidP="00CE4998">
      <w:r>
        <w:separator/>
      </w:r>
    </w:p>
  </w:footnote>
  <w:footnote w:type="continuationSeparator" w:id="0">
    <w:p w14:paraId="183B8AE1" w14:textId="77777777" w:rsidR="00BF2A51" w:rsidRDefault="00BF2A51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D0FA5" w14:textId="0DC63E80" w:rsidR="00280751" w:rsidRDefault="005440BF" w:rsidP="00896882">
    <w:pPr>
      <w:pStyle w:val="Intestazione"/>
      <w:jc w:val="left"/>
    </w:pPr>
    <w:r>
      <w:rPr>
        <w:noProof/>
        <w:lang w:val="it-IT" w:eastAsia="it-IT"/>
      </w:rPr>
      <w:drawing>
        <wp:inline distT="0" distB="0" distL="0" distR="0" wp14:anchorId="1FADCDAD" wp14:editId="21517716">
          <wp:extent cx="2324100" cy="871783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P_OK_092017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783" cy="902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6882">
      <w:rPr>
        <w:lang w:val="it-IT"/>
      </w:rPr>
      <w:t xml:space="preserve">                            </w:t>
    </w:r>
    <w:r w:rsidR="00AE75B7">
      <w:rPr>
        <w:lang w:val="it-IT"/>
      </w:rPr>
      <w:t xml:space="preserve">        </w:t>
    </w:r>
    <w:r w:rsidR="006B09CD">
      <w:rPr>
        <w:lang w:val="it-IT"/>
      </w:rPr>
      <w:t xml:space="preserve">         </w:t>
    </w:r>
    <w:r w:rsidR="00AE75B7">
      <w:rPr>
        <w:lang w:val="it-IT"/>
      </w:rPr>
      <w:t xml:space="preserve">  </w:t>
    </w:r>
    <w:r w:rsidR="00896882">
      <w:rPr>
        <w:lang w:val="it-IT"/>
      </w:rPr>
      <w:t xml:space="preserve">  </w:t>
    </w:r>
    <w:r w:rsidR="00214DAF">
      <w:rPr>
        <w:lang w:val="it-IT"/>
      </w:rPr>
      <w:t xml:space="preserve"> </w:t>
    </w:r>
    <w:r w:rsidR="006F1E3B">
      <w:rPr>
        <w:lang w:val="it-IT"/>
      </w:rPr>
      <w:t xml:space="preserve">   </w:t>
    </w:r>
    <w:r w:rsidR="003B14F9" w:rsidRPr="003B14F9">
      <w:rPr>
        <w:noProof/>
        <w:lang w:val="it-IT" w:eastAsia="it-IT"/>
      </w:rPr>
      <w:drawing>
        <wp:inline distT="0" distB="0" distL="0" distR="0" wp14:anchorId="3920FD40" wp14:editId="1C39F928">
          <wp:extent cx="1904717" cy="635000"/>
          <wp:effectExtent l="0" t="0" r="635" b="0"/>
          <wp:docPr id="6" name="Immagine 6" descr="\\servercl\SvilPromStat\PROMOZIONE\LOGHI\ComuneAncona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cl\SvilPromStat\PROMOZIONE\LOGHI\ComuneAnconaLogo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957" cy="64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317834"/>
    <w:multiLevelType w:val="hybridMultilevel"/>
    <w:tmpl w:val="616CE5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B12671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3674B"/>
    <w:multiLevelType w:val="hybridMultilevel"/>
    <w:tmpl w:val="D20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84A"/>
    <w:multiLevelType w:val="hybridMultilevel"/>
    <w:tmpl w:val="486A773E"/>
    <w:lvl w:ilvl="0" w:tplc="F266BFA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55565A5"/>
    <w:multiLevelType w:val="hybridMultilevel"/>
    <w:tmpl w:val="4DDC410E"/>
    <w:lvl w:ilvl="0" w:tplc="AF5043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6071E0"/>
    <w:multiLevelType w:val="hybridMultilevel"/>
    <w:tmpl w:val="4C70BB58"/>
    <w:lvl w:ilvl="0" w:tplc="687E0F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DC556F"/>
    <w:multiLevelType w:val="hybridMultilevel"/>
    <w:tmpl w:val="8DCA0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4024E"/>
    <w:multiLevelType w:val="hybridMultilevel"/>
    <w:tmpl w:val="E58E3F20"/>
    <w:lvl w:ilvl="0" w:tplc="FCBA2D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117EE1"/>
    <w:multiLevelType w:val="hybridMultilevel"/>
    <w:tmpl w:val="BE347C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0BD8"/>
    <w:multiLevelType w:val="singleLevel"/>
    <w:tmpl w:val="3320DDE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D81380"/>
    <w:multiLevelType w:val="hybridMultilevel"/>
    <w:tmpl w:val="1DFCD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2317F"/>
    <w:multiLevelType w:val="hybridMultilevel"/>
    <w:tmpl w:val="6BC026F0"/>
    <w:lvl w:ilvl="0" w:tplc="C8DE7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90D12"/>
    <w:multiLevelType w:val="hybridMultilevel"/>
    <w:tmpl w:val="8360A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F5ACF"/>
    <w:multiLevelType w:val="hybridMultilevel"/>
    <w:tmpl w:val="2616763A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FC0861F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620" w:hanging="180"/>
      </w:pPr>
    </w:lvl>
    <w:lvl w:ilvl="3" w:tplc="0410000F">
      <w:start w:val="1"/>
      <w:numFmt w:val="decimal"/>
      <w:lvlText w:val="%4."/>
      <w:lvlJc w:val="left"/>
      <w:pPr>
        <w:ind w:left="2340" w:hanging="360"/>
      </w:pPr>
    </w:lvl>
    <w:lvl w:ilvl="4" w:tplc="04100019">
      <w:start w:val="1"/>
      <w:numFmt w:val="lowerLetter"/>
      <w:lvlText w:val="%5."/>
      <w:lvlJc w:val="left"/>
      <w:pPr>
        <w:ind w:left="3060" w:hanging="360"/>
      </w:pPr>
    </w:lvl>
    <w:lvl w:ilvl="5" w:tplc="0410001B">
      <w:start w:val="1"/>
      <w:numFmt w:val="lowerRoman"/>
      <w:lvlText w:val="%6."/>
      <w:lvlJc w:val="right"/>
      <w:pPr>
        <w:ind w:left="3780" w:hanging="180"/>
      </w:pPr>
    </w:lvl>
    <w:lvl w:ilvl="6" w:tplc="0410000F">
      <w:start w:val="1"/>
      <w:numFmt w:val="decimal"/>
      <w:lvlText w:val="%7."/>
      <w:lvlJc w:val="left"/>
      <w:pPr>
        <w:ind w:left="4500" w:hanging="360"/>
      </w:pPr>
    </w:lvl>
    <w:lvl w:ilvl="7" w:tplc="04100019">
      <w:start w:val="1"/>
      <w:numFmt w:val="lowerLetter"/>
      <w:lvlText w:val="%8."/>
      <w:lvlJc w:val="left"/>
      <w:pPr>
        <w:ind w:left="5220" w:hanging="360"/>
      </w:pPr>
    </w:lvl>
    <w:lvl w:ilvl="8" w:tplc="0410001B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63FF0715"/>
    <w:multiLevelType w:val="hybridMultilevel"/>
    <w:tmpl w:val="68C4B9F0"/>
    <w:lvl w:ilvl="0" w:tplc="3C923E3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65AD7CCC"/>
    <w:multiLevelType w:val="hybridMultilevel"/>
    <w:tmpl w:val="5916F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660A5774"/>
    <w:multiLevelType w:val="multilevel"/>
    <w:tmpl w:val="7C7AC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68AC658B"/>
    <w:multiLevelType w:val="hybridMultilevel"/>
    <w:tmpl w:val="981036FA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749FC"/>
    <w:multiLevelType w:val="hybridMultilevel"/>
    <w:tmpl w:val="780864A0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708"/>
      </w:pPr>
      <w:rPr>
        <w:rFonts w:ascii="Wingdings" w:hAnsi="Wingdings" w:hint="default"/>
      </w:rPr>
    </w:lvl>
    <w:lvl w:ilvl="2" w:tplc="D8FE223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D0636"/>
    <w:multiLevelType w:val="hybridMultilevel"/>
    <w:tmpl w:val="80B28B04"/>
    <w:lvl w:ilvl="0" w:tplc="F9DE5B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AF1BC0"/>
    <w:multiLevelType w:val="hybridMultilevel"/>
    <w:tmpl w:val="13E45CD6"/>
    <w:lvl w:ilvl="0" w:tplc="F93ACF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D03D9"/>
    <w:multiLevelType w:val="hybridMultilevel"/>
    <w:tmpl w:val="02527814"/>
    <w:lvl w:ilvl="0" w:tplc="4FE0AD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22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22"/>
  </w:num>
  <w:num w:numId="10">
    <w:abstractNumId w:val="22"/>
  </w:num>
  <w:num w:numId="11">
    <w:abstractNumId w:val="22"/>
  </w:num>
  <w:num w:numId="12">
    <w:abstractNumId w:val="1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9"/>
  </w:num>
  <w:num w:numId="15">
    <w:abstractNumId w:val="15"/>
  </w:num>
  <w:num w:numId="16">
    <w:abstractNumId w:val="14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1"/>
  </w:num>
  <w:num w:numId="22">
    <w:abstractNumId w:val="19"/>
  </w:num>
  <w:num w:numId="23">
    <w:abstractNumId w:val="5"/>
  </w:num>
  <w:num w:numId="24">
    <w:abstractNumId w:val="7"/>
  </w:num>
  <w:num w:numId="25">
    <w:abstractNumId w:val="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670E"/>
    <w:rsid w:val="00015721"/>
    <w:rsid w:val="00015E19"/>
    <w:rsid w:val="000160BE"/>
    <w:rsid w:val="00017244"/>
    <w:rsid w:val="000177A6"/>
    <w:rsid w:val="00021731"/>
    <w:rsid w:val="00025324"/>
    <w:rsid w:val="0002779D"/>
    <w:rsid w:val="00027C63"/>
    <w:rsid w:val="0003061D"/>
    <w:rsid w:val="000310E7"/>
    <w:rsid w:val="00033242"/>
    <w:rsid w:val="0003681B"/>
    <w:rsid w:val="00037242"/>
    <w:rsid w:val="00053FAD"/>
    <w:rsid w:val="00060083"/>
    <w:rsid w:val="00062E8C"/>
    <w:rsid w:val="0006409D"/>
    <w:rsid w:val="000666DA"/>
    <w:rsid w:val="000672D5"/>
    <w:rsid w:val="00067958"/>
    <w:rsid w:val="0006799D"/>
    <w:rsid w:val="0007103F"/>
    <w:rsid w:val="000710EF"/>
    <w:rsid w:val="00076F49"/>
    <w:rsid w:val="00077C2B"/>
    <w:rsid w:val="000903CA"/>
    <w:rsid w:val="00090A2E"/>
    <w:rsid w:val="00091ED2"/>
    <w:rsid w:val="00092D51"/>
    <w:rsid w:val="00095D2C"/>
    <w:rsid w:val="000A5369"/>
    <w:rsid w:val="000B7972"/>
    <w:rsid w:val="000C0A68"/>
    <w:rsid w:val="000D22CF"/>
    <w:rsid w:val="000D4CBB"/>
    <w:rsid w:val="000E2D69"/>
    <w:rsid w:val="000E3DAD"/>
    <w:rsid w:val="000E5704"/>
    <w:rsid w:val="000E7409"/>
    <w:rsid w:val="000F2BAF"/>
    <w:rsid w:val="000F464A"/>
    <w:rsid w:val="000F6009"/>
    <w:rsid w:val="000F7241"/>
    <w:rsid w:val="001037DC"/>
    <w:rsid w:val="00103999"/>
    <w:rsid w:val="001056DD"/>
    <w:rsid w:val="00107B3A"/>
    <w:rsid w:val="00110B8B"/>
    <w:rsid w:val="00110C7E"/>
    <w:rsid w:val="00111476"/>
    <w:rsid w:val="00111C9D"/>
    <w:rsid w:val="001123AB"/>
    <w:rsid w:val="00115F31"/>
    <w:rsid w:val="00117DE9"/>
    <w:rsid w:val="001222DA"/>
    <w:rsid w:val="001232C9"/>
    <w:rsid w:val="001272FF"/>
    <w:rsid w:val="001276E1"/>
    <w:rsid w:val="00127BC7"/>
    <w:rsid w:val="00130771"/>
    <w:rsid w:val="00130C00"/>
    <w:rsid w:val="00134576"/>
    <w:rsid w:val="00137065"/>
    <w:rsid w:val="0014025D"/>
    <w:rsid w:val="001455D2"/>
    <w:rsid w:val="00147652"/>
    <w:rsid w:val="001538D7"/>
    <w:rsid w:val="00155825"/>
    <w:rsid w:val="001564FE"/>
    <w:rsid w:val="001645F6"/>
    <w:rsid w:val="001707C0"/>
    <w:rsid w:val="00172C4C"/>
    <w:rsid w:val="00173E03"/>
    <w:rsid w:val="00176E8F"/>
    <w:rsid w:val="00183B2C"/>
    <w:rsid w:val="00185970"/>
    <w:rsid w:val="00193305"/>
    <w:rsid w:val="001939F0"/>
    <w:rsid w:val="001C3DEB"/>
    <w:rsid w:val="001D2040"/>
    <w:rsid w:val="001D2954"/>
    <w:rsid w:val="001E14FE"/>
    <w:rsid w:val="001E1D1F"/>
    <w:rsid w:val="001E2A7E"/>
    <w:rsid w:val="001E57F8"/>
    <w:rsid w:val="001E6E86"/>
    <w:rsid w:val="00201E6A"/>
    <w:rsid w:val="00206970"/>
    <w:rsid w:val="002070E2"/>
    <w:rsid w:val="00212B1A"/>
    <w:rsid w:val="00214DAF"/>
    <w:rsid w:val="00224FD3"/>
    <w:rsid w:val="002276F0"/>
    <w:rsid w:val="0024031E"/>
    <w:rsid w:val="00240F0E"/>
    <w:rsid w:val="00241C57"/>
    <w:rsid w:val="00247B66"/>
    <w:rsid w:val="00250F1B"/>
    <w:rsid w:val="00255CE8"/>
    <w:rsid w:val="002655CB"/>
    <w:rsid w:val="00265C73"/>
    <w:rsid w:val="00273FE1"/>
    <w:rsid w:val="002761C3"/>
    <w:rsid w:val="0027663A"/>
    <w:rsid w:val="00276D18"/>
    <w:rsid w:val="00280751"/>
    <w:rsid w:val="0028437B"/>
    <w:rsid w:val="0029166F"/>
    <w:rsid w:val="00293025"/>
    <w:rsid w:val="00295B99"/>
    <w:rsid w:val="00295DBD"/>
    <w:rsid w:val="002A2F18"/>
    <w:rsid w:val="002A6C69"/>
    <w:rsid w:val="002A75AE"/>
    <w:rsid w:val="002B2454"/>
    <w:rsid w:val="002B506C"/>
    <w:rsid w:val="002D0BB8"/>
    <w:rsid w:val="002D5843"/>
    <w:rsid w:val="002F1AF5"/>
    <w:rsid w:val="002F46DE"/>
    <w:rsid w:val="002F61CF"/>
    <w:rsid w:val="00304C2A"/>
    <w:rsid w:val="00316A16"/>
    <w:rsid w:val="00316C33"/>
    <w:rsid w:val="003313CC"/>
    <w:rsid w:val="003331C4"/>
    <w:rsid w:val="003345EF"/>
    <w:rsid w:val="00334B11"/>
    <w:rsid w:val="00341688"/>
    <w:rsid w:val="0035006B"/>
    <w:rsid w:val="00360E6C"/>
    <w:rsid w:val="003703A6"/>
    <w:rsid w:val="00370A2B"/>
    <w:rsid w:val="00370D93"/>
    <w:rsid w:val="0037373A"/>
    <w:rsid w:val="00374BC1"/>
    <w:rsid w:val="00377B8F"/>
    <w:rsid w:val="003803F2"/>
    <w:rsid w:val="003806A1"/>
    <w:rsid w:val="003856A6"/>
    <w:rsid w:val="00385C00"/>
    <w:rsid w:val="00394947"/>
    <w:rsid w:val="00395A3C"/>
    <w:rsid w:val="003A01EC"/>
    <w:rsid w:val="003A1AC8"/>
    <w:rsid w:val="003B0D8E"/>
    <w:rsid w:val="003B14F9"/>
    <w:rsid w:val="003B38A3"/>
    <w:rsid w:val="003C3053"/>
    <w:rsid w:val="003D75BA"/>
    <w:rsid w:val="003E54BB"/>
    <w:rsid w:val="003F0173"/>
    <w:rsid w:val="003F6549"/>
    <w:rsid w:val="003F6EB6"/>
    <w:rsid w:val="003F724E"/>
    <w:rsid w:val="004000D1"/>
    <w:rsid w:val="00401254"/>
    <w:rsid w:val="00401F08"/>
    <w:rsid w:val="00406C3C"/>
    <w:rsid w:val="00406E1E"/>
    <w:rsid w:val="00413616"/>
    <w:rsid w:val="00415C46"/>
    <w:rsid w:val="00415DBE"/>
    <w:rsid w:val="004216AB"/>
    <w:rsid w:val="00426C1A"/>
    <w:rsid w:val="00427C56"/>
    <w:rsid w:val="0043649F"/>
    <w:rsid w:val="0043772D"/>
    <w:rsid w:val="004432E2"/>
    <w:rsid w:val="00444D93"/>
    <w:rsid w:val="00447985"/>
    <w:rsid w:val="00461367"/>
    <w:rsid w:val="00461ACE"/>
    <w:rsid w:val="00463026"/>
    <w:rsid w:val="00463190"/>
    <w:rsid w:val="00465E42"/>
    <w:rsid w:val="00465F90"/>
    <w:rsid w:val="00472590"/>
    <w:rsid w:val="00475017"/>
    <w:rsid w:val="0048776B"/>
    <w:rsid w:val="00490ECA"/>
    <w:rsid w:val="004935F9"/>
    <w:rsid w:val="00496D36"/>
    <w:rsid w:val="004A26AA"/>
    <w:rsid w:val="004A2CC4"/>
    <w:rsid w:val="004A350C"/>
    <w:rsid w:val="004B285A"/>
    <w:rsid w:val="004B3EBD"/>
    <w:rsid w:val="004B5331"/>
    <w:rsid w:val="004B5E10"/>
    <w:rsid w:val="004B608A"/>
    <w:rsid w:val="004B6A3B"/>
    <w:rsid w:val="004C2173"/>
    <w:rsid w:val="004D0097"/>
    <w:rsid w:val="004D30F1"/>
    <w:rsid w:val="004D3C41"/>
    <w:rsid w:val="004D40D1"/>
    <w:rsid w:val="004E23FD"/>
    <w:rsid w:val="004E32A2"/>
    <w:rsid w:val="004E7195"/>
    <w:rsid w:val="004F5683"/>
    <w:rsid w:val="004F5CD7"/>
    <w:rsid w:val="00500476"/>
    <w:rsid w:val="00500F73"/>
    <w:rsid w:val="00502223"/>
    <w:rsid w:val="00503C49"/>
    <w:rsid w:val="0050553D"/>
    <w:rsid w:val="00505FD0"/>
    <w:rsid w:val="00513155"/>
    <w:rsid w:val="00513AF5"/>
    <w:rsid w:val="00515A74"/>
    <w:rsid w:val="00520AFA"/>
    <w:rsid w:val="00521706"/>
    <w:rsid w:val="00523E25"/>
    <w:rsid w:val="00534A64"/>
    <w:rsid w:val="00534FED"/>
    <w:rsid w:val="00536803"/>
    <w:rsid w:val="005377EA"/>
    <w:rsid w:val="005440BF"/>
    <w:rsid w:val="00544C61"/>
    <w:rsid w:val="00545F31"/>
    <w:rsid w:val="00554D4A"/>
    <w:rsid w:val="00556C93"/>
    <w:rsid w:val="0056562F"/>
    <w:rsid w:val="005675D8"/>
    <w:rsid w:val="00580EA6"/>
    <w:rsid w:val="00581406"/>
    <w:rsid w:val="005852E0"/>
    <w:rsid w:val="0059426F"/>
    <w:rsid w:val="005953D1"/>
    <w:rsid w:val="005954ED"/>
    <w:rsid w:val="005A28CF"/>
    <w:rsid w:val="005A3210"/>
    <w:rsid w:val="005B0B39"/>
    <w:rsid w:val="005B4462"/>
    <w:rsid w:val="005B60D1"/>
    <w:rsid w:val="005C1566"/>
    <w:rsid w:val="005C22AA"/>
    <w:rsid w:val="005C3382"/>
    <w:rsid w:val="005C67EC"/>
    <w:rsid w:val="005D50EE"/>
    <w:rsid w:val="005E2780"/>
    <w:rsid w:val="005E3BC5"/>
    <w:rsid w:val="005E41B0"/>
    <w:rsid w:val="005E5172"/>
    <w:rsid w:val="005E70E1"/>
    <w:rsid w:val="006012F4"/>
    <w:rsid w:val="00603313"/>
    <w:rsid w:val="00605C0D"/>
    <w:rsid w:val="0062136A"/>
    <w:rsid w:val="00623A5D"/>
    <w:rsid w:val="00623AF8"/>
    <w:rsid w:val="00627298"/>
    <w:rsid w:val="00631106"/>
    <w:rsid w:val="00632FDD"/>
    <w:rsid w:val="0063480F"/>
    <w:rsid w:val="0063612E"/>
    <w:rsid w:val="00647D14"/>
    <w:rsid w:val="00655110"/>
    <w:rsid w:val="00660D43"/>
    <w:rsid w:val="00663882"/>
    <w:rsid w:val="0066494E"/>
    <w:rsid w:val="0066698D"/>
    <w:rsid w:val="006701CE"/>
    <w:rsid w:val="006732D8"/>
    <w:rsid w:val="00673963"/>
    <w:rsid w:val="006779E4"/>
    <w:rsid w:val="0068148D"/>
    <w:rsid w:val="00682CAA"/>
    <w:rsid w:val="006836EB"/>
    <w:rsid w:val="0069416E"/>
    <w:rsid w:val="00696827"/>
    <w:rsid w:val="006A0FBB"/>
    <w:rsid w:val="006A157E"/>
    <w:rsid w:val="006A61D4"/>
    <w:rsid w:val="006B09CD"/>
    <w:rsid w:val="006B27BE"/>
    <w:rsid w:val="006B2B39"/>
    <w:rsid w:val="006C41FD"/>
    <w:rsid w:val="006D0005"/>
    <w:rsid w:val="006D70D2"/>
    <w:rsid w:val="006D7BA7"/>
    <w:rsid w:val="006E0827"/>
    <w:rsid w:val="006E2494"/>
    <w:rsid w:val="006E2B31"/>
    <w:rsid w:val="006E3152"/>
    <w:rsid w:val="006E7E25"/>
    <w:rsid w:val="006F0BAD"/>
    <w:rsid w:val="006F1E3B"/>
    <w:rsid w:val="007009BD"/>
    <w:rsid w:val="00705B0E"/>
    <w:rsid w:val="00707FDD"/>
    <w:rsid w:val="0071100E"/>
    <w:rsid w:val="00711FF6"/>
    <w:rsid w:val="007120C0"/>
    <w:rsid w:val="007144DD"/>
    <w:rsid w:val="00716344"/>
    <w:rsid w:val="00722601"/>
    <w:rsid w:val="00722D2E"/>
    <w:rsid w:val="00724065"/>
    <w:rsid w:val="00733EA6"/>
    <w:rsid w:val="00734A96"/>
    <w:rsid w:val="00735410"/>
    <w:rsid w:val="00745189"/>
    <w:rsid w:val="0074546C"/>
    <w:rsid w:val="00755120"/>
    <w:rsid w:val="007552E7"/>
    <w:rsid w:val="007614A7"/>
    <w:rsid w:val="007649E0"/>
    <w:rsid w:val="0076736B"/>
    <w:rsid w:val="00767DBA"/>
    <w:rsid w:val="00771D9A"/>
    <w:rsid w:val="007815DF"/>
    <w:rsid w:val="00786694"/>
    <w:rsid w:val="0079076D"/>
    <w:rsid w:val="00791976"/>
    <w:rsid w:val="007933B8"/>
    <w:rsid w:val="00794249"/>
    <w:rsid w:val="00796EFE"/>
    <w:rsid w:val="007A25F8"/>
    <w:rsid w:val="007A499B"/>
    <w:rsid w:val="007A4BEE"/>
    <w:rsid w:val="007A7BB0"/>
    <w:rsid w:val="007B7445"/>
    <w:rsid w:val="007C0827"/>
    <w:rsid w:val="007C2C73"/>
    <w:rsid w:val="007D1068"/>
    <w:rsid w:val="007D30C5"/>
    <w:rsid w:val="007D4D7A"/>
    <w:rsid w:val="007D78E6"/>
    <w:rsid w:val="007E0D95"/>
    <w:rsid w:val="007E25D1"/>
    <w:rsid w:val="007F4B56"/>
    <w:rsid w:val="007F6E60"/>
    <w:rsid w:val="008011B0"/>
    <w:rsid w:val="008039D6"/>
    <w:rsid w:val="00805160"/>
    <w:rsid w:val="008069F3"/>
    <w:rsid w:val="008156A6"/>
    <w:rsid w:val="008165AA"/>
    <w:rsid w:val="00821127"/>
    <w:rsid w:val="00822795"/>
    <w:rsid w:val="00823B9E"/>
    <w:rsid w:val="00826F1A"/>
    <w:rsid w:val="00830A24"/>
    <w:rsid w:val="00832F19"/>
    <w:rsid w:val="008339AE"/>
    <w:rsid w:val="0084665A"/>
    <w:rsid w:val="00846EE3"/>
    <w:rsid w:val="00852E10"/>
    <w:rsid w:val="00860E2A"/>
    <w:rsid w:val="00863251"/>
    <w:rsid w:val="008729B2"/>
    <w:rsid w:val="008741A8"/>
    <w:rsid w:val="008743B4"/>
    <w:rsid w:val="00874A99"/>
    <w:rsid w:val="00892111"/>
    <w:rsid w:val="008934ED"/>
    <w:rsid w:val="00896882"/>
    <w:rsid w:val="008A0658"/>
    <w:rsid w:val="008A2D4F"/>
    <w:rsid w:val="008A2F9D"/>
    <w:rsid w:val="008B3358"/>
    <w:rsid w:val="008B4776"/>
    <w:rsid w:val="008C0C4C"/>
    <w:rsid w:val="008C776A"/>
    <w:rsid w:val="008C77FB"/>
    <w:rsid w:val="008D4358"/>
    <w:rsid w:val="008E1AD8"/>
    <w:rsid w:val="008E52F2"/>
    <w:rsid w:val="008E5F7D"/>
    <w:rsid w:val="008F00CE"/>
    <w:rsid w:val="008F3FAB"/>
    <w:rsid w:val="0090144D"/>
    <w:rsid w:val="00902481"/>
    <w:rsid w:val="0090287C"/>
    <w:rsid w:val="00904547"/>
    <w:rsid w:val="00914450"/>
    <w:rsid w:val="00921A94"/>
    <w:rsid w:val="00922362"/>
    <w:rsid w:val="00923D64"/>
    <w:rsid w:val="0093299C"/>
    <w:rsid w:val="00933CB4"/>
    <w:rsid w:val="00940E8F"/>
    <w:rsid w:val="009416C1"/>
    <w:rsid w:val="009423E5"/>
    <w:rsid w:val="009424A4"/>
    <w:rsid w:val="00950119"/>
    <w:rsid w:val="00965820"/>
    <w:rsid w:val="00966D16"/>
    <w:rsid w:val="00972DD2"/>
    <w:rsid w:val="009839EB"/>
    <w:rsid w:val="009842B2"/>
    <w:rsid w:val="00986392"/>
    <w:rsid w:val="00992ECF"/>
    <w:rsid w:val="0099520F"/>
    <w:rsid w:val="009960A0"/>
    <w:rsid w:val="009A1337"/>
    <w:rsid w:val="009A25B8"/>
    <w:rsid w:val="009A4AF0"/>
    <w:rsid w:val="009B1537"/>
    <w:rsid w:val="009B57F2"/>
    <w:rsid w:val="009C4E37"/>
    <w:rsid w:val="009C55BB"/>
    <w:rsid w:val="009C6179"/>
    <w:rsid w:val="009D0577"/>
    <w:rsid w:val="009D5B0A"/>
    <w:rsid w:val="009D7ADE"/>
    <w:rsid w:val="009E249D"/>
    <w:rsid w:val="009E2D6E"/>
    <w:rsid w:val="009E4441"/>
    <w:rsid w:val="009E75AE"/>
    <w:rsid w:val="009E7E63"/>
    <w:rsid w:val="009F08B9"/>
    <w:rsid w:val="009F1107"/>
    <w:rsid w:val="009F438E"/>
    <w:rsid w:val="00A04AA4"/>
    <w:rsid w:val="00A14BF4"/>
    <w:rsid w:val="00A15662"/>
    <w:rsid w:val="00A20CFE"/>
    <w:rsid w:val="00A20F1A"/>
    <w:rsid w:val="00A22D01"/>
    <w:rsid w:val="00A26389"/>
    <w:rsid w:val="00A27BC6"/>
    <w:rsid w:val="00A337A9"/>
    <w:rsid w:val="00A366FD"/>
    <w:rsid w:val="00A42C7E"/>
    <w:rsid w:val="00A431A7"/>
    <w:rsid w:val="00A53794"/>
    <w:rsid w:val="00A62781"/>
    <w:rsid w:val="00A649BE"/>
    <w:rsid w:val="00A66565"/>
    <w:rsid w:val="00A70733"/>
    <w:rsid w:val="00A72A14"/>
    <w:rsid w:val="00A73806"/>
    <w:rsid w:val="00A7573F"/>
    <w:rsid w:val="00A768FF"/>
    <w:rsid w:val="00A7772D"/>
    <w:rsid w:val="00A814F6"/>
    <w:rsid w:val="00A933C9"/>
    <w:rsid w:val="00A953A7"/>
    <w:rsid w:val="00A9610A"/>
    <w:rsid w:val="00AA1A34"/>
    <w:rsid w:val="00AA3498"/>
    <w:rsid w:val="00AB0662"/>
    <w:rsid w:val="00AB0D6D"/>
    <w:rsid w:val="00AB1785"/>
    <w:rsid w:val="00AB1F0B"/>
    <w:rsid w:val="00AB4DA2"/>
    <w:rsid w:val="00AC211C"/>
    <w:rsid w:val="00AD0DB9"/>
    <w:rsid w:val="00AD3776"/>
    <w:rsid w:val="00AD7F8C"/>
    <w:rsid w:val="00AE0C86"/>
    <w:rsid w:val="00AE3871"/>
    <w:rsid w:val="00AE3DEC"/>
    <w:rsid w:val="00AE6017"/>
    <w:rsid w:val="00AE6C5C"/>
    <w:rsid w:val="00AE75B7"/>
    <w:rsid w:val="00AF1DD7"/>
    <w:rsid w:val="00AF50F7"/>
    <w:rsid w:val="00B02A6D"/>
    <w:rsid w:val="00B03E02"/>
    <w:rsid w:val="00B1047D"/>
    <w:rsid w:val="00B127AA"/>
    <w:rsid w:val="00B14176"/>
    <w:rsid w:val="00B15D19"/>
    <w:rsid w:val="00B164A2"/>
    <w:rsid w:val="00B168B2"/>
    <w:rsid w:val="00B24AFE"/>
    <w:rsid w:val="00B26B6B"/>
    <w:rsid w:val="00B278F9"/>
    <w:rsid w:val="00B3155C"/>
    <w:rsid w:val="00B32156"/>
    <w:rsid w:val="00B32270"/>
    <w:rsid w:val="00B35968"/>
    <w:rsid w:val="00B43A33"/>
    <w:rsid w:val="00B53026"/>
    <w:rsid w:val="00B603AD"/>
    <w:rsid w:val="00B635C9"/>
    <w:rsid w:val="00B722AF"/>
    <w:rsid w:val="00B75BDE"/>
    <w:rsid w:val="00B80467"/>
    <w:rsid w:val="00B82D02"/>
    <w:rsid w:val="00B8671E"/>
    <w:rsid w:val="00B86BEE"/>
    <w:rsid w:val="00B86D06"/>
    <w:rsid w:val="00B9324B"/>
    <w:rsid w:val="00BA4821"/>
    <w:rsid w:val="00BA5F02"/>
    <w:rsid w:val="00BB3A25"/>
    <w:rsid w:val="00BB6011"/>
    <w:rsid w:val="00BB7BF4"/>
    <w:rsid w:val="00BC25F6"/>
    <w:rsid w:val="00BC511B"/>
    <w:rsid w:val="00BD416B"/>
    <w:rsid w:val="00BD51DB"/>
    <w:rsid w:val="00BE37D2"/>
    <w:rsid w:val="00BE67DF"/>
    <w:rsid w:val="00BE7377"/>
    <w:rsid w:val="00BF2703"/>
    <w:rsid w:val="00BF2A51"/>
    <w:rsid w:val="00C012AE"/>
    <w:rsid w:val="00C14B7F"/>
    <w:rsid w:val="00C175C7"/>
    <w:rsid w:val="00C17C62"/>
    <w:rsid w:val="00C21040"/>
    <w:rsid w:val="00C22BAE"/>
    <w:rsid w:val="00C3071D"/>
    <w:rsid w:val="00C327A8"/>
    <w:rsid w:val="00C4373D"/>
    <w:rsid w:val="00C44A4A"/>
    <w:rsid w:val="00C46BF8"/>
    <w:rsid w:val="00C50F5A"/>
    <w:rsid w:val="00C540CA"/>
    <w:rsid w:val="00C5508A"/>
    <w:rsid w:val="00C57F20"/>
    <w:rsid w:val="00C6385E"/>
    <w:rsid w:val="00C73A1B"/>
    <w:rsid w:val="00C74BB0"/>
    <w:rsid w:val="00C80720"/>
    <w:rsid w:val="00C81BD6"/>
    <w:rsid w:val="00C92066"/>
    <w:rsid w:val="00C926B3"/>
    <w:rsid w:val="00CA3213"/>
    <w:rsid w:val="00CA4B87"/>
    <w:rsid w:val="00CA5537"/>
    <w:rsid w:val="00CA6B9F"/>
    <w:rsid w:val="00CB4596"/>
    <w:rsid w:val="00CC1279"/>
    <w:rsid w:val="00CC2B04"/>
    <w:rsid w:val="00CC3220"/>
    <w:rsid w:val="00CC3840"/>
    <w:rsid w:val="00CD1935"/>
    <w:rsid w:val="00CD1953"/>
    <w:rsid w:val="00CD7BD1"/>
    <w:rsid w:val="00CE0F1D"/>
    <w:rsid w:val="00CE4998"/>
    <w:rsid w:val="00CE730B"/>
    <w:rsid w:val="00CF3349"/>
    <w:rsid w:val="00CF4BB5"/>
    <w:rsid w:val="00CF78B4"/>
    <w:rsid w:val="00D02EA8"/>
    <w:rsid w:val="00D13A57"/>
    <w:rsid w:val="00D15163"/>
    <w:rsid w:val="00D21C61"/>
    <w:rsid w:val="00D22C88"/>
    <w:rsid w:val="00D3009C"/>
    <w:rsid w:val="00D316E1"/>
    <w:rsid w:val="00D319A7"/>
    <w:rsid w:val="00D32D96"/>
    <w:rsid w:val="00D43863"/>
    <w:rsid w:val="00D46E0C"/>
    <w:rsid w:val="00D5427D"/>
    <w:rsid w:val="00D553B9"/>
    <w:rsid w:val="00D60F7D"/>
    <w:rsid w:val="00D6169B"/>
    <w:rsid w:val="00D71477"/>
    <w:rsid w:val="00D75292"/>
    <w:rsid w:val="00D81C67"/>
    <w:rsid w:val="00D831B5"/>
    <w:rsid w:val="00D87744"/>
    <w:rsid w:val="00D87C85"/>
    <w:rsid w:val="00D94289"/>
    <w:rsid w:val="00DA0DFE"/>
    <w:rsid w:val="00DA6A71"/>
    <w:rsid w:val="00DA7050"/>
    <w:rsid w:val="00DB0BFE"/>
    <w:rsid w:val="00DB62E1"/>
    <w:rsid w:val="00DB7A15"/>
    <w:rsid w:val="00DC1620"/>
    <w:rsid w:val="00DC42A0"/>
    <w:rsid w:val="00DD0532"/>
    <w:rsid w:val="00DD0F5A"/>
    <w:rsid w:val="00DD36C3"/>
    <w:rsid w:val="00DD5991"/>
    <w:rsid w:val="00DE7782"/>
    <w:rsid w:val="00DF0BC7"/>
    <w:rsid w:val="00DF32AC"/>
    <w:rsid w:val="00DF41D8"/>
    <w:rsid w:val="00DF4AD8"/>
    <w:rsid w:val="00DF56A5"/>
    <w:rsid w:val="00E10E0E"/>
    <w:rsid w:val="00E123A5"/>
    <w:rsid w:val="00E14075"/>
    <w:rsid w:val="00E17D7A"/>
    <w:rsid w:val="00E21F61"/>
    <w:rsid w:val="00E26655"/>
    <w:rsid w:val="00E35742"/>
    <w:rsid w:val="00E4209A"/>
    <w:rsid w:val="00E46607"/>
    <w:rsid w:val="00E47B39"/>
    <w:rsid w:val="00E549D8"/>
    <w:rsid w:val="00E5692A"/>
    <w:rsid w:val="00E56C75"/>
    <w:rsid w:val="00E61C46"/>
    <w:rsid w:val="00E6266E"/>
    <w:rsid w:val="00E709F4"/>
    <w:rsid w:val="00E80549"/>
    <w:rsid w:val="00E82317"/>
    <w:rsid w:val="00E8527A"/>
    <w:rsid w:val="00E915C2"/>
    <w:rsid w:val="00E95D11"/>
    <w:rsid w:val="00EA1219"/>
    <w:rsid w:val="00EA310C"/>
    <w:rsid w:val="00EA6BD8"/>
    <w:rsid w:val="00EB1AA6"/>
    <w:rsid w:val="00EC4A02"/>
    <w:rsid w:val="00ED142E"/>
    <w:rsid w:val="00ED354B"/>
    <w:rsid w:val="00ED63CD"/>
    <w:rsid w:val="00ED718E"/>
    <w:rsid w:val="00EE03B5"/>
    <w:rsid w:val="00EF04F6"/>
    <w:rsid w:val="00EF0608"/>
    <w:rsid w:val="00EF2292"/>
    <w:rsid w:val="00EF5C71"/>
    <w:rsid w:val="00F0329D"/>
    <w:rsid w:val="00F04203"/>
    <w:rsid w:val="00F0594C"/>
    <w:rsid w:val="00F066E2"/>
    <w:rsid w:val="00F21969"/>
    <w:rsid w:val="00F21F35"/>
    <w:rsid w:val="00F21FBA"/>
    <w:rsid w:val="00F228E4"/>
    <w:rsid w:val="00F22FDD"/>
    <w:rsid w:val="00F24247"/>
    <w:rsid w:val="00F30D9C"/>
    <w:rsid w:val="00F56A33"/>
    <w:rsid w:val="00F57C04"/>
    <w:rsid w:val="00F63526"/>
    <w:rsid w:val="00F65CB9"/>
    <w:rsid w:val="00F67735"/>
    <w:rsid w:val="00F718ED"/>
    <w:rsid w:val="00F720EE"/>
    <w:rsid w:val="00F72C5C"/>
    <w:rsid w:val="00F779F1"/>
    <w:rsid w:val="00F8277D"/>
    <w:rsid w:val="00F84A12"/>
    <w:rsid w:val="00FA142A"/>
    <w:rsid w:val="00FA1649"/>
    <w:rsid w:val="00FA4D1E"/>
    <w:rsid w:val="00FA7469"/>
    <w:rsid w:val="00FA7EF7"/>
    <w:rsid w:val="00FB1E0F"/>
    <w:rsid w:val="00FC06FE"/>
    <w:rsid w:val="00FC3369"/>
    <w:rsid w:val="00FC55FC"/>
    <w:rsid w:val="00FD520B"/>
    <w:rsid w:val="00FD5B5E"/>
    <w:rsid w:val="00FE64B0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C43504"/>
  <w15:docId w15:val="{1306A40E-F2BA-4EB0-AED0-69AB6493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4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character" w:customStyle="1" w:styleId="cruisetitle">
    <w:name w:val="cruisetitle"/>
    <w:basedOn w:val="Carpredefinitoparagrafo"/>
    <w:rsid w:val="00966D16"/>
  </w:style>
  <w:style w:type="character" w:customStyle="1" w:styleId="cruise-date">
    <w:name w:val="cruise-date"/>
    <w:basedOn w:val="Carpredefinitoparagrafo"/>
    <w:rsid w:val="00966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A1FE-8D27-420E-BC6E-A085D8F8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cimarelli</cp:lastModifiedBy>
  <cp:revision>18</cp:revision>
  <cp:lastPrinted>2019-07-24T13:10:00Z</cp:lastPrinted>
  <dcterms:created xsi:type="dcterms:W3CDTF">2019-07-23T15:45:00Z</dcterms:created>
  <dcterms:modified xsi:type="dcterms:W3CDTF">2019-07-24T13:17:00Z</dcterms:modified>
</cp:coreProperties>
</file>